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B34" w:rsidRDefault="00CA4B34" w:rsidP="00CA4B34">
      <w:pPr>
        <w:numPr>
          <w:ilvl w:val="0"/>
          <w:numId w:val="1"/>
        </w:numPr>
        <w:tabs>
          <w:tab w:val="left" w:pos="4536"/>
        </w:tabs>
        <w:spacing w:line="360" w:lineRule="auto"/>
        <w:ind w:right="5102"/>
        <w:jc w:val="both"/>
        <w:rPr>
          <w:rFonts w:ascii="Times New Roman" w:hAnsi="Times New Roman"/>
          <w:color w:val="000000"/>
        </w:rPr>
      </w:pPr>
    </w:p>
    <w:p w:rsidR="00CA4B34" w:rsidRPr="00DB5C48" w:rsidRDefault="00394B5A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 w:bidi="ar-SA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АДМИНИСТРАЦИЯ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БЕРДЯУШСКОГО ГОРОДСКОГО ПОСЕЛЕНИЯ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САТКИНСКОГО МУНИЦИПАЛЬНОГО РАЙОНА</w:t>
      </w:r>
    </w:p>
    <w:p w:rsidR="00CA4B34" w:rsidRPr="00DB5C48" w:rsidRDefault="00CA4B34" w:rsidP="00CA4B34">
      <w:pPr>
        <w:numPr>
          <w:ilvl w:val="0"/>
          <w:numId w:val="1"/>
        </w:numPr>
        <w:jc w:val="center"/>
        <w:rPr>
          <w:rFonts w:ascii="Times New Roman" w:hAnsi="Times New Roman"/>
          <w:b/>
          <w:sz w:val="28"/>
          <w:szCs w:val="28"/>
        </w:rPr>
      </w:pPr>
      <w:r w:rsidRPr="00DB5C4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CA4B34" w:rsidRPr="00DB5C48" w:rsidRDefault="0071422D" w:rsidP="00CA4B34">
      <w:pPr>
        <w:numPr>
          <w:ilvl w:val="0"/>
          <w:numId w:val="1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7728" from="-33.75pt,16.8pt" to="476.25pt,16.8pt" o:allowincell="f" strokeweight="1pt"/>
        </w:pict>
      </w:r>
      <w:r w:rsidR="00CA4B34" w:rsidRPr="00DB5C48">
        <w:rPr>
          <w:rFonts w:ascii="Times New Roman" w:hAnsi="Times New Roman"/>
          <w:b/>
          <w:sz w:val="28"/>
          <w:szCs w:val="28"/>
        </w:rPr>
        <w:t>ПОСТАНОВЛЕНИЕ</w:t>
      </w:r>
    </w:p>
    <w:p w:rsid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bCs/>
          <w:u w:val="single"/>
        </w:rPr>
      </w:pPr>
    </w:p>
    <w:p w:rsidR="00CA4B34" w:rsidRPr="00CA4B34" w:rsidRDefault="00CA4B34" w:rsidP="00CA4B34">
      <w:pPr>
        <w:numPr>
          <w:ilvl w:val="0"/>
          <w:numId w:val="1"/>
        </w:numPr>
        <w:rPr>
          <w:rFonts w:ascii="Times New Roman" w:hAnsi="Times New Roman"/>
          <w:b/>
          <w:sz w:val="22"/>
          <w:szCs w:val="22"/>
        </w:rPr>
      </w:pP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от</w:t>
      </w:r>
      <w:r w:rsidR="003977F2">
        <w:rPr>
          <w:rFonts w:ascii="Times New Roman" w:hAnsi="Times New Roman"/>
          <w:b/>
          <w:bCs/>
          <w:sz w:val="22"/>
          <w:szCs w:val="22"/>
          <w:u w:val="single"/>
        </w:rPr>
        <w:t xml:space="preserve"> 24 </w:t>
      </w:r>
      <w:r w:rsidR="0096718B">
        <w:rPr>
          <w:rFonts w:ascii="Times New Roman" w:hAnsi="Times New Roman"/>
          <w:b/>
          <w:bCs/>
          <w:sz w:val="22"/>
          <w:szCs w:val="22"/>
          <w:u w:val="single"/>
        </w:rPr>
        <w:t>января 2017 года  №</w:t>
      </w:r>
      <w:r w:rsidR="003977F2">
        <w:rPr>
          <w:rFonts w:ascii="Times New Roman" w:hAnsi="Times New Roman"/>
          <w:b/>
          <w:bCs/>
          <w:sz w:val="22"/>
          <w:szCs w:val="22"/>
          <w:u w:val="single"/>
        </w:rPr>
        <w:t>9-</w:t>
      </w:r>
      <w:r w:rsidRPr="00CA4B34">
        <w:rPr>
          <w:rFonts w:ascii="Times New Roman" w:hAnsi="Times New Roman"/>
          <w:b/>
          <w:bCs/>
          <w:sz w:val="22"/>
          <w:szCs w:val="22"/>
          <w:u w:val="single"/>
        </w:rPr>
        <w:t>п</w:t>
      </w:r>
    </w:p>
    <w:p w:rsidR="00CA4B34" w:rsidRDefault="00CA4B34" w:rsidP="00CC0545">
      <w:pPr>
        <w:numPr>
          <w:ilvl w:val="0"/>
          <w:numId w:val="1"/>
        </w:numPr>
        <w:rPr>
          <w:rFonts w:ascii="Times New Roman" w:hAnsi="Times New Roman"/>
        </w:rPr>
      </w:pPr>
      <w:r w:rsidRPr="00DB5C48">
        <w:rPr>
          <w:rFonts w:ascii="Times New Roman" w:hAnsi="Times New Roman"/>
        </w:rPr>
        <w:t>п. Бердяуш</w:t>
      </w:r>
    </w:p>
    <w:p w:rsidR="00EA0827" w:rsidRPr="00CC0545" w:rsidRDefault="00EA0827" w:rsidP="00CC0545">
      <w:pPr>
        <w:numPr>
          <w:ilvl w:val="0"/>
          <w:numId w:val="1"/>
        </w:numPr>
        <w:rPr>
          <w:rFonts w:ascii="Times New Roman" w:hAnsi="Times New Roman"/>
        </w:rPr>
      </w:pPr>
    </w:p>
    <w:p w:rsidR="00CA4B34" w:rsidRDefault="0096718B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 внесении изменений в постановление</w:t>
      </w:r>
    </w:p>
    <w:p w:rsidR="0096718B" w:rsidRDefault="009E7738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от 12 </w:t>
      </w:r>
      <w:r w:rsidR="0096718B">
        <w:rPr>
          <w:rFonts w:ascii="Times New Roman" w:hAnsi="Times New Roman"/>
          <w:sz w:val="22"/>
          <w:szCs w:val="22"/>
        </w:rPr>
        <w:t>я</w:t>
      </w:r>
      <w:r>
        <w:rPr>
          <w:rFonts w:ascii="Times New Roman" w:hAnsi="Times New Roman"/>
          <w:sz w:val="22"/>
          <w:szCs w:val="22"/>
        </w:rPr>
        <w:t>нваря 2015 года №6</w:t>
      </w:r>
      <w:r w:rsidR="0096718B">
        <w:rPr>
          <w:rFonts w:ascii="Times New Roman" w:hAnsi="Times New Roman"/>
          <w:sz w:val="22"/>
          <w:szCs w:val="22"/>
        </w:rPr>
        <w:t>-п</w:t>
      </w:r>
    </w:p>
    <w:p w:rsidR="0096718B" w:rsidRPr="00CA4B34" w:rsidRDefault="009E7738" w:rsidP="00CA4B34">
      <w:pPr>
        <w:tabs>
          <w:tab w:val="left" w:pos="4536"/>
        </w:tabs>
        <w:ind w:righ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(нежилого) помещения в жилом доме»</w:t>
      </w:r>
      <w:r w:rsidR="0096718B">
        <w:rPr>
          <w:rFonts w:ascii="Times New Roman" w:hAnsi="Times New Roman"/>
          <w:sz w:val="22"/>
          <w:szCs w:val="22"/>
        </w:rPr>
        <w:t>»</w:t>
      </w:r>
    </w:p>
    <w:p w:rsidR="00CA4B34" w:rsidRPr="00CA4B34" w:rsidRDefault="00CA4B34" w:rsidP="00CC0545">
      <w:pPr>
        <w:tabs>
          <w:tab w:val="left" w:pos="4536"/>
        </w:tabs>
        <w:ind w:right="5103"/>
        <w:jc w:val="both"/>
        <w:rPr>
          <w:rFonts w:ascii="Times New Roman" w:hAnsi="Times New Roman"/>
          <w:sz w:val="22"/>
          <w:szCs w:val="22"/>
        </w:rPr>
      </w:pPr>
    </w:p>
    <w:p w:rsidR="00CA4B34" w:rsidRDefault="00CA4B34" w:rsidP="00996C14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34"/>
        </w:rPr>
        <w:t xml:space="preserve">  </w:t>
      </w:r>
      <w:r w:rsidRPr="00134D34">
        <w:rPr>
          <w:rFonts w:ascii="Times New Roman" w:hAnsi="Times New Roman"/>
          <w:sz w:val="24"/>
        </w:rPr>
        <w:t xml:space="preserve">На основании </w:t>
      </w:r>
      <w:r w:rsidRPr="009A2F02">
        <w:rPr>
          <w:rFonts w:ascii="Times New Roman" w:hAnsi="Times New Roman" w:cs="Times New Roman"/>
          <w:sz w:val="24"/>
        </w:rPr>
        <w:t>Федерального закона от 06.10.2003</w:t>
      </w:r>
      <w:r>
        <w:rPr>
          <w:rFonts w:ascii="Times New Roman" w:hAnsi="Times New Roman" w:cs="Times New Roman"/>
          <w:sz w:val="24"/>
        </w:rPr>
        <w:t xml:space="preserve"> г.</w:t>
      </w:r>
      <w:r w:rsidRPr="009A2F02">
        <w:rPr>
          <w:rFonts w:ascii="Times New Roman" w:hAnsi="Times New Roman" w:cs="Times New Roman"/>
          <w:sz w:val="24"/>
        </w:rPr>
        <w:t xml:space="preserve">  №131-ФЗ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</w:rPr>
        <w:t>»</w:t>
      </w:r>
      <w:r w:rsidRPr="009A2F02">
        <w:rPr>
          <w:rFonts w:ascii="Times New Roman" w:hAnsi="Times New Roman" w:cs="Times New Roman"/>
          <w:sz w:val="24"/>
        </w:rPr>
        <w:t xml:space="preserve">, </w:t>
      </w:r>
      <w:r w:rsidR="009E7738">
        <w:rPr>
          <w:rFonts w:ascii="Times New Roman" w:hAnsi="Times New Roman" w:cs="Times New Roman"/>
          <w:sz w:val="24"/>
        </w:rPr>
        <w:t xml:space="preserve"> Жилищного кодекса Российской Федерации, </w:t>
      </w:r>
      <w:r w:rsidRPr="009A2F02">
        <w:rPr>
          <w:rFonts w:ascii="Times New Roman" w:hAnsi="Times New Roman" w:cs="Times New Roman"/>
          <w:sz w:val="24"/>
        </w:rPr>
        <w:t>руководствуясь Уставом  Бердяушского городского поселения, утвержденного решением Совета депутатов Бердяушского городского поселения от 26.08.2005 г. №12</w:t>
      </w:r>
      <w:r>
        <w:rPr>
          <w:rFonts w:ascii="Times New Roman" w:hAnsi="Times New Roman" w:cs="Times New Roman"/>
          <w:sz w:val="24"/>
        </w:rPr>
        <w:t xml:space="preserve">, </w:t>
      </w:r>
    </w:p>
    <w:p w:rsidR="00CA4B34" w:rsidRPr="00A53E86" w:rsidRDefault="00CA4B34" w:rsidP="00CC0545">
      <w:pPr>
        <w:pStyle w:val="31"/>
        <w:spacing w:line="360" w:lineRule="auto"/>
        <w:ind w:left="432" w:firstLine="0"/>
        <w:jc w:val="both"/>
        <w:rPr>
          <w:sz w:val="24"/>
          <w:szCs w:val="24"/>
        </w:rPr>
      </w:pPr>
    </w:p>
    <w:p w:rsidR="00315189" w:rsidRDefault="00CA4B34" w:rsidP="00315189">
      <w:pPr>
        <w:pStyle w:val="31"/>
        <w:numPr>
          <w:ilvl w:val="0"/>
          <w:numId w:val="1"/>
        </w:numPr>
        <w:spacing w:line="360" w:lineRule="auto"/>
        <w:jc w:val="center"/>
        <w:rPr>
          <w:b/>
          <w:sz w:val="24"/>
          <w:szCs w:val="24"/>
        </w:rPr>
      </w:pPr>
      <w:r w:rsidRPr="00CA4B34">
        <w:rPr>
          <w:b/>
          <w:sz w:val="24"/>
          <w:szCs w:val="24"/>
        </w:rPr>
        <w:t>ПОСТАНОВЛЯЮ:</w:t>
      </w:r>
    </w:p>
    <w:p w:rsidR="00315189" w:rsidRPr="00315189" w:rsidRDefault="00315189" w:rsidP="00315189">
      <w:pPr>
        <w:pStyle w:val="31"/>
        <w:spacing w:line="360" w:lineRule="auto"/>
        <w:ind w:firstLine="0"/>
        <w:rPr>
          <w:b/>
          <w:sz w:val="24"/>
          <w:szCs w:val="24"/>
        </w:rPr>
      </w:pPr>
    </w:p>
    <w:p w:rsidR="00840579" w:rsidRDefault="0096718B" w:rsidP="00394B5A">
      <w:pPr>
        <w:numPr>
          <w:ilvl w:val="0"/>
          <w:numId w:val="1"/>
        </w:numPr>
        <w:tabs>
          <w:tab w:val="clear" w:pos="432"/>
          <w:tab w:val="num" w:pos="0"/>
        </w:tabs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Внести в постановление администрации Бердяушского городского поселе</w:t>
      </w:r>
      <w:r w:rsidR="009E7738">
        <w:rPr>
          <w:rFonts w:ascii="Times New Roman" w:hAnsi="Times New Roman"/>
          <w:sz w:val="24"/>
        </w:rPr>
        <w:t>ния от 12 января 2015 года №6</w:t>
      </w:r>
      <w:r>
        <w:rPr>
          <w:rFonts w:ascii="Times New Roman" w:hAnsi="Times New Roman"/>
          <w:sz w:val="24"/>
        </w:rPr>
        <w:t>-п «Об утвержд</w:t>
      </w:r>
      <w:r w:rsidR="009E7738">
        <w:rPr>
          <w:rFonts w:ascii="Times New Roman" w:hAnsi="Times New Roman"/>
          <w:sz w:val="24"/>
        </w:rPr>
        <w:t>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жилого (н</w:t>
      </w:r>
      <w:r w:rsidR="005146E4">
        <w:rPr>
          <w:rFonts w:ascii="Times New Roman" w:hAnsi="Times New Roman"/>
          <w:sz w:val="24"/>
        </w:rPr>
        <w:t>ежилого) помещения в жилом доме</w:t>
      </w:r>
      <w:r w:rsidR="009E7738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» </w:t>
      </w:r>
      <w:r w:rsidR="00D61826">
        <w:rPr>
          <w:rFonts w:ascii="Times New Roman" w:hAnsi="Times New Roman"/>
          <w:sz w:val="24"/>
        </w:rPr>
        <w:t xml:space="preserve">- (далее Регламент), </w:t>
      </w:r>
      <w:r>
        <w:rPr>
          <w:rFonts w:ascii="Times New Roman" w:hAnsi="Times New Roman"/>
          <w:sz w:val="24"/>
        </w:rPr>
        <w:t>следующие изменения:</w:t>
      </w:r>
    </w:p>
    <w:p w:rsidR="00394B5A" w:rsidRPr="0096718B" w:rsidRDefault="009E7738" w:rsidP="009E7738">
      <w:pPr>
        <w:pStyle w:val="af4"/>
        <w:spacing w:line="36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 пункт 2.10. </w:t>
      </w:r>
      <w:r w:rsidRPr="009E7738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Исчерпывающий перечень оснований для отказа в приеме документов, необходимых для предоставления муниципальной услуги) Раздела </w:t>
      </w:r>
      <w:r>
        <w:rPr>
          <w:rFonts w:ascii="Times New Roman" w:hAnsi="Times New Roman"/>
          <w:sz w:val="24"/>
          <w:lang w:val="en-US"/>
        </w:rPr>
        <w:t>II</w:t>
      </w:r>
      <w:r w:rsidRPr="009E7738">
        <w:rPr>
          <w:rFonts w:ascii="Times New Roman" w:hAnsi="Times New Roman"/>
          <w:sz w:val="24"/>
        </w:rPr>
        <w:t xml:space="preserve"> </w:t>
      </w:r>
      <w:r w:rsidR="00394B5A">
        <w:rPr>
          <w:rFonts w:ascii="Times New Roman" w:hAnsi="Times New Roman"/>
          <w:sz w:val="24"/>
        </w:rPr>
        <w:t xml:space="preserve"> Регламента </w:t>
      </w:r>
      <w:r>
        <w:rPr>
          <w:rFonts w:ascii="Times New Roman" w:hAnsi="Times New Roman"/>
          <w:sz w:val="24"/>
        </w:rPr>
        <w:t xml:space="preserve">- </w:t>
      </w:r>
      <w:r w:rsidR="00394B5A">
        <w:rPr>
          <w:rFonts w:ascii="Times New Roman" w:hAnsi="Times New Roman"/>
          <w:sz w:val="24"/>
        </w:rPr>
        <w:t xml:space="preserve">исключить. </w:t>
      </w:r>
    </w:p>
    <w:p w:rsidR="00CA4B34" w:rsidRDefault="0096718B" w:rsidP="00394B5A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  <w:r>
        <w:t>2</w:t>
      </w:r>
      <w:r w:rsidR="00840579">
        <w:t xml:space="preserve">. </w:t>
      </w:r>
      <w:r w:rsidR="00CA4B34">
        <w:t>Настоящее п</w:t>
      </w:r>
      <w:r w:rsidR="00CA4B34" w:rsidRPr="00A53E86">
        <w:t>остановление вступает в силу со дня его подписания.</w:t>
      </w:r>
    </w:p>
    <w:p w:rsidR="0096718B" w:rsidRPr="00CC0545" w:rsidRDefault="0096718B" w:rsidP="0096718B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  <w:r>
        <w:t>3</w:t>
      </w:r>
      <w:r w:rsidR="00CA4B34">
        <w:t>. Контроль за исполнением п</w:t>
      </w:r>
      <w:r w:rsidR="00CA4B34" w:rsidRPr="00A53E86">
        <w:t>остановления остав</w:t>
      </w:r>
      <w:r w:rsidR="00CA4B34">
        <w:t>ляю за собой</w:t>
      </w:r>
      <w:r w:rsidR="00CC0545">
        <w:t>.</w:t>
      </w:r>
    </w:p>
    <w:p w:rsidR="00CC0545" w:rsidRPr="00394B5A" w:rsidRDefault="00CC0545" w:rsidP="0096718B">
      <w:pPr>
        <w:pStyle w:val="2"/>
        <w:numPr>
          <w:ilvl w:val="0"/>
          <w:numId w:val="1"/>
        </w:numPr>
        <w:shd w:val="clear" w:color="auto" w:fill="auto"/>
        <w:tabs>
          <w:tab w:val="clear" w:pos="432"/>
          <w:tab w:val="num" w:pos="0"/>
          <w:tab w:val="left" w:pos="567"/>
        </w:tabs>
        <w:spacing w:after="0" w:line="360" w:lineRule="auto"/>
        <w:ind w:left="0" w:firstLine="567"/>
        <w:jc w:val="both"/>
      </w:pPr>
    </w:p>
    <w:p w:rsidR="00CA4B34" w:rsidRPr="000B53EE" w:rsidRDefault="00CA4B34" w:rsidP="00CC0545">
      <w:pPr>
        <w:pStyle w:val="2"/>
        <w:shd w:val="clear" w:color="auto" w:fill="auto"/>
        <w:spacing w:after="106" w:line="360" w:lineRule="auto"/>
        <w:jc w:val="both"/>
      </w:pPr>
      <w:r>
        <w:t>Глава Бердяушского городского поселения                                                          Скорынина С.Н.</w:t>
      </w:r>
    </w:p>
    <w:p w:rsidR="00292B71" w:rsidRPr="00315189" w:rsidRDefault="00292B71" w:rsidP="00315189">
      <w:pPr>
        <w:pStyle w:val="2"/>
        <w:numPr>
          <w:ilvl w:val="0"/>
          <w:numId w:val="1"/>
        </w:numPr>
        <w:shd w:val="clear" w:color="auto" w:fill="auto"/>
        <w:spacing w:after="0" w:line="360" w:lineRule="auto"/>
        <w:jc w:val="both"/>
      </w:pPr>
    </w:p>
    <w:sectPr w:rsidR="00292B71" w:rsidRPr="00315189" w:rsidSect="00CC0545">
      <w:pgSz w:w="11906" w:h="16838"/>
      <w:pgMar w:top="28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EC3" w:rsidRDefault="00526EC3" w:rsidP="00FE628A">
      <w:r>
        <w:separator/>
      </w:r>
    </w:p>
  </w:endnote>
  <w:endnote w:type="continuationSeparator" w:id="1">
    <w:p w:rsidR="00526EC3" w:rsidRDefault="00526EC3" w:rsidP="00FE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EC3" w:rsidRDefault="00526EC3" w:rsidP="00FE628A">
      <w:r>
        <w:separator/>
      </w:r>
    </w:p>
  </w:footnote>
  <w:footnote w:type="continuationSeparator" w:id="1">
    <w:p w:rsidR="00526EC3" w:rsidRDefault="00526EC3" w:rsidP="00FE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134D34"/>
    <w:rsid w:val="00043367"/>
    <w:rsid w:val="00080FFF"/>
    <w:rsid w:val="001340D0"/>
    <w:rsid w:val="00134D34"/>
    <w:rsid w:val="00175630"/>
    <w:rsid w:val="00182A81"/>
    <w:rsid w:val="001B24B1"/>
    <w:rsid w:val="001B2CA4"/>
    <w:rsid w:val="001D0A77"/>
    <w:rsid w:val="001D1AC2"/>
    <w:rsid w:val="00264DE5"/>
    <w:rsid w:val="0029264B"/>
    <w:rsid w:val="00292B71"/>
    <w:rsid w:val="00302B91"/>
    <w:rsid w:val="00315189"/>
    <w:rsid w:val="00355577"/>
    <w:rsid w:val="00361FE1"/>
    <w:rsid w:val="00391070"/>
    <w:rsid w:val="00394B5A"/>
    <w:rsid w:val="003977F2"/>
    <w:rsid w:val="003C7E5A"/>
    <w:rsid w:val="0049035C"/>
    <w:rsid w:val="005146E4"/>
    <w:rsid w:val="00526EC3"/>
    <w:rsid w:val="005A10DA"/>
    <w:rsid w:val="005E7E76"/>
    <w:rsid w:val="00603886"/>
    <w:rsid w:val="006D7FAA"/>
    <w:rsid w:val="0071422D"/>
    <w:rsid w:val="007A110F"/>
    <w:rsid w:val="00832716"/>
    <w:rsid w:val="00840579"/>
    <w:rsid w:val="008D0E8A"/>
    <w:rsid w:val="008F3EC7"/>
    <w:rsid w:val="0090622F"/>
    <w:rsid w:val="0096718B"/>
    <w:rsid w:val="00981E9E"/>
    <w:rsid w:val="00996C14"/>
    <w:rsid w:val="009D47E9"/>
    <w:rsid w:val="009E1E7C"/>
    <w:rsid w:val="009E7738"/>
    <w:rsid w:val="00A53CA8"/>
    <w:rsid w:val="00B77109"/>
    <w:rsid w:val="00BA61AF"/>
    <w:rsid w:val="00C01274"/>
    <w:rsid w:val="00CA4B2A"/>
    <w:rsid w:val="00CA4B34"/>
    <w:rsid w:val="00CB2EE3"/>
    <w:rsid w:val="00CC0545"/>
    <w:rsid w:val="00D46803"/>
    <w:rsid w:val="00D61826"/>
    <w:rsid w:val="00DB0D7A"/>
    <w:rsid w:val="00DC272E"/>
    <w:rsid w:val="00DF37A4"/>
    <w:rsid w:val="00E115AB"/>
    <w:rsid w:val="00E372D5"/>
    <w:rsid w:val="00E41607"/>
    <w:rsid w:val="00E92955"/>
    <w:rsid w:val="00EA0827"/>
    <w:rsid w:val="00EA2BA5"/>
    <w:rsid w:val="00F4369A"/>
    <w:rsid w:val="00FE6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716"/>
    <w:pPr>
      <w:widowControl w:val="0"/>
      <w:suppressAutoHyphens/>
    </w:pPr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5">
    <w:name w:val="heading 5"/>
    <w:basedOn w:val="a"/>
    <w:next w:val="a"/>
    <w:qFormat/>
    <w:rsid w:val="00832716"/>
    <w:pPr>
      <w:keepNext/>
      <w:pBdr>
        <w:bottom w:val="single" w:sz="8" w:space="6" w:color="000000"/>
      </w:pBdr>
      <w:tabs>
        <w:tab w:val="num" w:pos="1008"/>
      </w:tabs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716"/>
    <w:rPr>
      <w:color w:val="000080"/>
      <w:u w:val="single"/>
    </w:rPr>
  </w:style>
  <w:style w:type="character" w:customStyle="1" w:styleId="a4">
    <w:name w:val="Символ нумерации"/>
    <w:rsid w:val="00832716"/>
  </w:style>
  <w:style w:type="character" w:customStyle="1" w:styleId="a5">
    <w:name w:val="Маркеры списка"/>
    <w:rsid w:val="00832716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rsid w:val="00832716"/>
    <w:pPr>
      <w:keepNext/>
      <w:spacing w:before="240" w:after="120"/>
    </w:pPr>
    <w:rPr>
      <w:sz w:val="28"/>
      <w:szCs w:val="28"/>
    </w:rPr>
  </w:style>
  <w:style w:type="paragraph" w:styleId="a7">
    <w:name w:val="Body Text"/>
    <w:basedOn w:val="a"/>
    <w:rsid w:val="00832716"/>
    <w:pPr>
      <w:spacing w:after="120"/>
    </w:pPr>
  </w:style>
  <w:style w:type="paragraph" w:styleId="a8">
    <w:name w:val="Title"/>
    <w:basedOn w:val="a6"/>
    <w:next w:val="a9"/>
    <w:qFormat/>
    <w:rsid w:val="00832716"/>
  </w:style>
  <w:style w:type="paragraph" w:styleId="a9">
    <w:name w:val="Subtitle"/>
    <w:basedOn w:val="a6"/>
    <w:next w:val="a7"/>
    <w:qFormat/>
    <w:rsid w:val="00832716"/>
    <w:pPr>
      <w:jc w:val="center"/>
    </w:pPr>
    <w:rPr>
      <w:i/>
      <w:iCs/>
    </w:rPr>
  </w:style>
  <w:style w:type="paragraph" w:styleId="aa">
    <w:name w:val="List"/>
    <w:basedOn w:val="a7"/>
    <w:rsid w:val="00832716"/>
  </w:style>
  <w:style w:type="paragraph" w:customStyle="1" w:styleId="1">
    <w:name w:val="Название1"/>
    <w:basedOn w:val="a"/>
    <w:rsid w:val="0083271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32716"/>
    <w:pPr>
      <w:suppressLineNumbers/>
    </w:pPr>
  </w:style>
  <w:style w:type="paragraph" w:customStyle="1" w:styleId="ab">
    <w:name w:val="Содержимое таблицы"/>
    <w:basedOn w:val="a"/>
    <w:rsid w:val="00832716"/>
    <w:pPr>
      <w:suppressLineNumbers/>
    </w:pPr>
  </w:style>
  <w:style w:type="paragraph" w:styleId="ac">
    <w:name w:val="No Spacing"/>
    <w:basedOn w:val="a"/>
    <w:link w:val="ad"/>
    <w:uiPriority w:val="1"/>
    <w:qFormat/>
    <w:rsid w:val="00134D34"/>
    <w:pPr>
      <w:widowControl/>
      <w:suppressAutoHyphens w:val="0"/>
    </w:pPr>
    <w:rPr>
      <w:rFonts w:ascii="Calibri" w:eastAsia="Calibri" w:hAnsi="Calibri" w:cs="Times New Roman"/>
      <w:kern w:val="0"/>
      <w:szCs w:val="20"/>
      <w:lang w:val="en-US" w:eastAsia="en-US" w:bidi="en-US"/>
    </w:rPr>
  </w:style>
  <w:style w:type="character" w:customStyle="1" w:styleId="ad">
    <w:name w:val="Без интервала Знак"/>
    <w:basedOn w:val="a0"/>
    <w:link w:val="ac"/>
    <w:uiPriority w:val="1"/>
    <w:rsid w:val="00134D34"/>
    <w:rPr>
      <w:rFonts w:ascii="Calibri" w:eastAsia="Calibri" w:hAnsi="Calibri"/>
      <w:lang w:val="en-US" w:eastAsia="en-US" w:bidi="en-US"/>
    </w:rPr>
  </w:style>
  <w:style w:type="table" w:styleId="ae">
    <w:name w:val="Table Grid"/>
    <w:basedOn w:val="a1"/>
    <w:uiPriority w:val="59"/>
    <w:rsid w:val="00134D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header"/>
    <w:basedOn w:val="a"/>
    <w:link w:val="af0"/>
    <w:uiPriority w:val="99"/>
    <w:unhideWhenUsed/>
    <w:rsid w:val="00FE628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af1">
    <w:name w:val="footer"/>
    <w:basedOn w:val="a"/>
    <w:link w:val="af2"/>
    <w:uiPriority w:val="99"/>
    <w:semiHidden/>
    <w:unhideWhenUsed/>
    <w:rsid w:val="00FE628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FE628A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af3">
    <w:name w:val="Основной текст_"/>
    <w:link w:val="2"/>
    <w:rsid w:val="00CA4B34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3"/>
    <w:rsid w:val="00CA4B34"/>
    <w:pPr>
      <w:widowControl/>
      <w:shd w:val="clear" w:color="auto" w:fill="FFFFFF"/>
      <w:suppressAutoHyphens w:val="0"/>
      <w:spacing w:after="600" w:line="298" w:lineRule="exact"/>
      <w:jc w:val="center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31">
    <w:name w:val="Основной текст с отступом 31"/>
    <w:basedOn w:val="a"/>
    <w:rsid w:val="00CA4B34"/>
    <w:pPr>
      <w:ind w:firstLine="851"/>
    </w:pPr>
    <w:rPr>
      <w:rFonts w:ascii="Times New Roman" w:hAnsi="Times New Roman" w:cs="Times New Roman"/>
      <w:kern w:val="0"/>
      <w:sz w:val="28"/>
      <w:szCs w:val="20"/>
      <w:lang w:bidi="ar-SA"/>
    </w:rPr>
  </w:style>
  <w:style w:type="paragraph" w:styleId="af4">
    <w:name w:val="List Paragraph"/>
    <w:basedOn w:val="a"/>
    <w:uiPriority w:val="34"/>
    <w:qFormat/>
    <w:rsid w:val="00CA4B34"/>
    <w:pPr>
      <w:ind w:left="708"/>
    </w:pPr>
  </w:style>
  <w:style w:type="paragraph" w:styleId="af5">
    <w:name w:val="Normal (Web)"/>
    <w:basedOn w:val="a"/>
    <w:uiPriority w:val="99"/>
    <w:semiHidden/>
    <w:unhideWhenUsed/>
    <w:rsid w:val="009E1E7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603886"/>
    <w:rPr>
      <w:rFonts w:ascii="Tahoma" w:hAnsi="Tahoma"/>
      <w:sz w:val="16"/>
      <w:szCs w:val="14"/>
    </w:rPr>
  </w:style>
  <w:style w:type="character" w:customStyle="1" w:styleId="af7">
    <w:name w:val="Текст выноски Знак"/>
    <w:basedOn w:val="a0"/>
    <w:link w:val="af6"/>
    <w:uiPriority w:val="99"/>
    <w:semiHidden/>
    <w:rsid w:val="00603886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EBF8B-3D6F-4A7C-A2C8-9CC16B9A5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АдБердяуш15</cp:lastModifiedBy>
  <cp:revision>13</cp:revision>
  <cp:lastPrinted>2014-09-11T02:16:00Z</cp:lastPrinted>
  <dcterms:created xsi:type="dcterms:W3CDTF">2014-06-19T09:29:00Z</dcterms:created>
  <dcterms:modified xsi:type="dcterms:W3CDTF">2017-01-24T04:45:00Z</dcterms:modified>
</cp:coreProperties>
</file>